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 w:rsidR="002A4EA6" w:rsidRDefault="002A4EA6" w:rsidP="002A4EA6">
      <w:pPr>
        <w:spacing w:line="480" w:lineRule="auto"/>
        <w:jc w:val="center"/>
      </w:pPr>
      <w:r>
        <w:t xml:space="preserve">Strategic Management Plan </w:t>
      </w:r>
    </w:p>
    <w:p w:rsidR="002A4EA6" w:rsidRDefault="002A4EA6" w:rsidP="002A4EA6">
      <w:pPr>
        <w:spacing w:line="480" w:lineRule="auto"/>
        <w:jc w:val="center"/>
      </w:pPr>
      <w:r>
        <w:t>Institution Affiliation</w:t>
      </w:r>
    </w:p>
    <w:p w:rsidR="002A4EA6" w:rsidRDefault="002A4EA6" w:rsidP="002A4EA6">
      <w:pPr>
        <w:spacing w:line="480" w:lineRule="auto"/>
        <w:jc w:val="center"/>
      </w:pPr>
      <w:r>
        <w:t>Date</w:t>
      </w:r>
    </w:p>
    <w:p w:rsidR="002A4EA6" w:rsidRDefault="002A4EA6" w:rsidP="002A4EA6">
      <w:pPr>
        <w:spacing w:line="480" w:lineRule="auto"/>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pPr>
        <w:jc w:val="center"/>
      </w:pPr>
    </w:p>
    <w:p w:rsidR="002A4EA6" w:rsidRDefault="002A4EA6" w:rsidP="002A4EA6">
      <w:r>
        <w:t>Basic Chart</w:t>
      </w:r>
    </w:p>
    <w:p w:rsidR="002A4EA6" w:rsidRDefault="002A4EA6" w:rsidP="002A4EA6">
      <w:r w:rsidRPr="002A4EA6">
        <w:rPr>
          <w:noProof/>
        </w:rPr>
        <w:drawing>
          <wp:inline distT="0" distB="0" distL="0" distR="0">
            <wp:extent cx="5422900" cy="2171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22900" cy="2171700"/>
                    </a:xfrm>
                    <a:prstGeom prst="rect">
                      <a:avLst/>
                    </a:prstGeom>
                    <a:noFill/>
                    <a:ln>
                      <a:noFill/>
                    </a:ln>
                  </pic:spPr>
                </pic:pic>
              </a:graphicData>
            </a:graphic>
          </wp:inline>
        </w:drawing>
      </w:r>
    </w:p>
    <w:p w:rsidR="002A4EA6" w:rsidRDefault="002A4EA6" w:rsidP="002A4EA6">
      <w:r>
        <w:t>Gantt Chart</w:t>
      </w:r>
    </w:p>
    <w:p w:rsidR="002A4EA6" w:rsidRDefault="002A4EA6" w:rsidP="002A4EA6">
      <w:r w:rsidRPr="002A4EA6">
        <w:rPr>
          <w:noProof/>
        </w:rPr>
        <w:drawing>
          <wp:inline distT="0" distB="0" distL="0" distR="0" wp14:anchorId="10D042E7" wp14:editId="20A360D3">
            <wp:extent cx="5943600" cy="16262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626235"/>
                    </a:xfrm>
                    <a:prstGeom prst="rect">
                      <a:avLst/>
                    </a:prstGeom>
                    <a:noFill/>
                    <a:ln>
                      <a:noFill/>
                    </a:ln>
                  </pic:spPr>
                </pic:pic>
              </a:graphicData>
            </a:graphic>
          </wp:inline>
        </w:drawing>
      </w:r>
    </w:p>
    <w:p w:rsidR="002A4EA6" w:rsidRDefault="002A4EA6" w:rsidP="002A4EA6">
      <w:r>
        <w:t>Network Diagram</w:t>
      </w:r>
    </w:p>
    <w:p w:rsidR="002A4EA6" w:rsidRDefault="002A4EA6" w:rsidP="002A4EA6">
      <w:r w:rsidRPr="002A4EA6">
        <w:rPr>
          <w:noProof/>
        </w:rPr>
        <w:lastRenderedPageBreak/>
        <w:drawing>
          <wp:inline distT="0" distB="0" distL="0" distR="0">
            <wp:extent cx="3810000" cy="3867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0" cy="3867150"/>
                    </a:xfrm>
                    <a:prstGeom prst="rect">
                      <a:avLst/>
                    </a:prstGeom>
                    <a:noFill/>
                    <a:ln>
                      <a:noFill/>
                    </a:ln>
                  </pic:spPr>
                </pic:pic>
              </a:graphicData>
            </a:graphic>
          </wp:inline>
        </w:drawing>
      </w:r>
    </w:p>
    <w:p w:rsidR="00FB35D1" w:rsidRDefault="002A4EA6" w:rsidP="002A4EA6">
      <w:r>
        <w:t>Chart Analyzation</w:t>
      </w:r>
    </w:p>
    <w:p w:rsidR="002A4EA6" w:rsidRDefault="002A4EA6" w:rsidP="002A4EA6"/>
    <w:p w:rsidR="002A4EA6" w:rsidRPr="002A4EA6" w:rsidRDefault="002A4EA6" w:rsidP="002A4EA6">
      <w:r>
        <w:t>Potential downfall for utilizing networking diagram includes limited data and minimal observational views of package deliverables.  Potential issues associated with the Gantt chart is not knowing project packages limitations and scope creep issues.</w:t>
      </w:r>
    </w:p>
    <w:sectPr w:rsidR="002A4EA6" w:rsidRPr="002A4EA6" w:rsidSect="002A4EA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02F" w:rsidRDefault="0035002F" w:rsidP="002A4EA6">
      <w:r>
        <w:separator/>
      </w:r>
    </w:p>
  </w:endnote>
  <w:endnote w:type="continuationSeparator" w:id="0">
    <w:p w:rsidR="0035002F" w:rsidRDefault="0035002F" w:rsidP="002A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ew Times Roman">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A6" w:rsidRDefault="002A4E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A6" w:rsidRDefault="002A4E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A6" w:rsidRDefault="002A4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02F" w:rsidRDefault="0035002F" w:rsidP="002A4EA6">
      <w:r>
        <w:separator/>
      </w:r>
    </w:p>
  </w:footnote>
  <w:footnote w:type="continuationSeparator" w:id="0">
    <w:p w:rsidR="0035002F" w:rsidRDefault="0035002F" w:rsidP="002A4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A6" w:rsidRDefault="002A4E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7403082"/>
      <w:docPartObj>
        <w:docPartGallery w:val="Page Numbers (Top of Page)"/>
        <w:docPartUnique/>
      </w:docPartObj>
    </w:sdtPr>
    <w:sdtEndPr>
      <w:rPr>
        <w:noProof/>
      </w:rPr>
    </w:sdtEndPr>
    <w:sdtContent>
      <w:p w:rsidR="002A4EA6" w:rsidRDefault="002A4EA6" w:rsidP="002A4EA6">
        <w:pPr>
          <w:pStyle w:val="Header"/>
        </w:pPr>
        <w:r w:rsidRPr="002A4EA6">
          <w:t xml:space="preserve">Strategic Management Plan </w:t>
        </w:r>
        <w:r>
          <w:tab/>
        </w:r>
        <w:r>
          <w:tab/>
        </w:r>
        <w:bookmarkStart w:id="0" w:name="_GoBack"/>
        <w:bookmarkEnd w:id="0"/>
        <w:r>
          <w:fldChar w:fldCharType="begin"/>
        </w:r>
        <w:r>
          <w:instrText xml:space="preserve"> PAGE   \* MERGEFORMAT </w:instrText>
        </w:r>
        <w:r>
          <w:fldChar w:fldCharType="separate"/>
        </w:r>
        <w:r>
          <w:rPr>
            <w:noProof/>
          </w:rPr>
          <w:t>2</w:t>
        </w:r>
        <w:r>
          <w:rPr>
            <w:noProof/>
          </w:rPr>
          <w:fldChar w:fldCharType="end"/>
        </w:r>
      </w:p>
    </w:sdtContent>
  </w:sdt>
  <w:p w:rsidR="002A4EA6" w:rsidRDefault="002A4E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EA6" w:rsidRDefault="002A4EA6">
    <w:pPr>
      <w:pStyle w:val="Header"/>
    </w:pPr>
    <w:r w:rsidRPr="002A4EA6">
      <w:t>Running head: STRATEGIC MANAGEMENT PLAN</w:t>
    </w:r>
    <w:r>
      <w:t>1</w:t>
    </w:r>
    <w: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rS0NDc3MTUzNTa1NDRR0lEKTi0uzszPAykwrAUAj0MCdywAAAA="/>
  </w:docVars>
  <w:rsids>
    <w:rsidRoot w:val="006B08B4"/>
    <w:rsid w:val="00032472"/>
    <w:rsid w:val="002A4EA6"/>
    <w:rsid w:val="0035002F"/>
    <w:rsid w:val="003B161C"/>
    <w:rsid w:val="00405E8A"/>
    <w:rsid w:val="004E2493"/>
    <w:rsid w:val="00561B44"/>
    <w:rsid w:val="005F032D"/>
    <w:rsid w:val="006B08B4"/>
    <w:rsid w:val="0087250A"/>
    <w:rsid w:val="00CA5999"/>
    <w:rsid w:val="00D618F7"/>
    <w:rsid w:val="00E97ACA"/>
    <w:rsid w:val="00FB3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919F9F-B438-4112-9781-8BC43DC6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Times Roman" w:eastAsiaTheme="minorHAnsi" w:hAnsi="New Times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el 1/A"/>
    <w:basedOn w:val="Normal"/>
    <w:link w:val="Heading1Char"/>
    <w:uiPriority w:val="9"/>
    <w:qFormat/>
    <w:rsid w:val="00032472"/>
    <w:pPr>
      <w:keepNext/>
      <w:keepLines/>
      <w:contextualSpacing/>
      <w:mirrorIndents/>
      <w:outlineLvl w:val="0"/>
    </w:pPr>
    <w:rPr>
      <w:rFonts w:eastAsia="Times New Roman" w:cs="Times New Roman"/>
      <w:b/>
      <w:bCs/>
      <w:color w:val="000000" w:themeColor="text1"/>
      <w:kern w:val="36"/>
      <w:szCs w:val="48"/>
    </w:rPr>
  </w:style>
  <w:style w:type="paragraph" w:styleId="Heading2">
    <w:name w:val="heading 2"/>
    <w:aliases w:val="Level 2/B"/>
    <w:basedOn w:val="Normal"/>
    <w:next w:val="Normal"/>
    <w:link w:val="Heading2Char"/>
    <w:autoRedefine/>
    <w:uiPriority w:val="9"/>
    <w:unhideWhenUsed/>
    <w:qFormat/>
    <w:rsid w:val="00D618F7"/>
    <w:pPr>
      <w:keepNext/>
      <w:keepLines/>
      <w:contextualSpacing/>
      <w:mirrorIndents/>
      <w:outlineLvl w:val="1"/>
    </w:pPr>
    <w:rPr>
      <w:rFonts w:ascii="Arial" w:eastAsiaTheme="majorEastAsia" w:hAnsi="Arial" w:cstheme="majorBidi"/>
      <w:b/>
      <w:color w:val="000000" w:themeColor="text1"/>
      <w:szCs w:val="26"/>
    </w:rPr>
  </w:style>
  <w:style w:type="paragraph" w:styleId="Heading3">
    <w:name w:val="heading 3"/>
    <w:aliases w:val="Level 3"/>
    <w:basedOn w:val="Normal"/>
    <w:next w:val="Normal"/>
    <w:link w:val="Heading3Char"/>
    <w:autoRedefine/>
    <w:uiPriority w:val="9"/>
    <w:unhideWhenUsed/>
    <w:qFormat/>
    <w:rsid w:val="00405E8A"/>
    <w:pPr>
      <w:keepNext/>
      <w:keepLines/>
      <w:ind w:left="720"/>
      <w:outlineLvl w:val="2"/>
    </w:pPr>
    <w:rPr>
      <w:rFonts w:ascii="Arial" w:eastAsiaTheme="majorEastAsia" w:hAnsi="Arial" w:cstheme="majorBidi"/>
      <w:i/>
      <w:color w:val="000000" w:themeColor="text1"/>
      <w:szCs w:val="24"/>
    </w:rPr>
  </w:style>
  <w:style w:type="paragraph" w:styleId="Heading4">
    <w:name w:val="heading 4"/>
    <w:aliases w:val="Level 4"/>
    <w:basedOn w:val="Normal"/>
    <w:next w:val="Normal"/>
    <w:link w:val="Heading4Char"/>
    <w:uiPriority w:val="9"/>
    <w:unhideWhenUsed/>
    <w:qFormat/>
    <w:rsid w:val="005F032D"/>
    <w:pPr>
      <w:keepNext/>
      <w:keepLines/>
      <w:spacing w:before="40"/>
      <w:ind w:left="720"/>
      <w:outlineLvl w:val="3"/>
    </w:pPr>
    <w:rPr>
      <w:rFonts w:eastAsiaTheme="majorEastAsia" w:cstheme="majorBidi"/>
      <w:b/>
      <w:i/>
      <w:iCs/>
    </w:rPr>
  </w:style>
  <w:style w:type="paragraph" w:styleId="Heading5">
    <w:name w:val="heading 5"/>
    <w:aliases w:val="Level 5"/>
    <w:basedOn w:val="Normal"/>
    <w:next w:val="Normal"/>
    <w:link w:val="Heading5Char"/>
    <w:uiPriority w:val="9"/>
    <w:unhideWhenUsed/>
    <w:qFormat/>
    <w:rsid w:val="00561B44"/>
    <w:pPr>
      <w:keepNext/>
      <w:keepLines/>
      <w:spacing w:before="40"/>
      <w:ind w:left="7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vel 1/A Char"/>
    <w:basedOn w:val="DefaultParagraphFont"/>
    <w:link w:val="Heading1"/>
    <w:uiPriority w:val="9"/>
    <w:rsid w:val="00032472"/>
    <w:rPr>
      <w:rFonts w:eastAsia="Times New Roman" w:cs="Times New Roman"/>
      <w:b/>
      <w:bCs/>
      <w:color w:val="000000" w:themeColor="text1"/>
      <w:kern w:val="36"/>
      <w:szCs w:val="48"/>
    </w:rPr>
  </w:style>
  <w:style w:type="character" w:customStyle="1" w:styleId="Heading2Char">
    <w:name w:val="Heading 2 Char"/>
    <w:aliases w:val="Level 2/B Char"/>
    <w:basedOn w:val="DefaultParagraphFont"/>
    <w:link w:val="Heading2"/>
    <w:uiPriority w:val="9"/>
    <w:rsid w:val="00D618F7"/>
    <w:rPr>
      <w:rFonts w:ascii="Arial" w:eastAsiaTheme="majorEastAsia" w:hAnsi="Arial" w:cstheme="majorBidi"/>
      <w:b/>
      <w:color w:val="000000" w:themeColor="text1"/>
      <w:szCs w:val="26"/>
    </w:rPr>
  </w:style>
  <w:style w:type="character" w:customStyle="1" w:styleId="Heading3Char">
    <w:name w:val="Heading 3 Char"/>
    <w:aliases w:val="Level 3 Char"/>
    <w:basedOn w:val="DefaultParagraphFont"/>
    <w:link w:val="Heading3"/>
    <w:uiPriority w:val="9"/>
    <w:rsid w:val="00405E8A"/>
    <w:rPr>
      <w:rFonts w:ascii="Arial" w:eastAsiaTheme="majorEastAsia" w:hAnsi="Arial" w:cstheme="majorBidi"/>
      <w:i/>
      <w:color w:val="000000" w:themeColor="text1"/>
      <w:szCs w:val="24"/>
    </w:rPr>
  </w:style>
  <w:style w:type="character" w:customStyle="1" w:styleId="Heading4Char">
    <w:name w:val="Heading 4 Char"/>
    <w:aliases w:val="Level 4 Char"/>
    <w:basedOn w:val="DefaultParagraphFont"/>
    <w:link w:val="Heading4"/>
    <w:uiPriority w:val="9"/>
    <w:rsid w:val="005F032D"/>
    <w:rPr>
      <w:rFonts w:eastAsiaTheme="majorEastAsia" w:cstheme="majorBidi"/>
      <w:b/>
      <w:i/>
      <w:iCs/>
    </w:rPr>
  </w:style>
  <w:style w:type="character" w:customStyle="1" w:styleId="Heading5Char">
    <w:name w:val="Heading 5 Char"/>
    <w:aliases w:val="Level 5 Char"/>
    <w:basedOn w:val="DefaultParagraphFont"/>
    <w:link w:val="Heading5"/>
    <w:uiPriority w:val="9"/>
    <w:rsid w:val="00561B44"/>
    <w:rPr>
      <w:rFonts w:eastAsiaTheme="majorEastAsia" w:cstheme="majorBidi"/>
      <w:i/>
    </w:rPr>
  </w:style>
  <w:style w:type="paragraph" w:styleId="TOC1">
    <w:name w:val="toc 1"/>
    <w:aliases w:val="Table of Contents"/>
    <w:basedOn w:val="Normal"/>
    <w:next w:val="Normal"/>
    <w:autoRedefine/>
    <w:uiPriority w:val="39"/>
    <w:semiHidden/>
    <w:unhideWhenUsed/>
    <w:qFormat/>
    <w:rsid w:val="004E2493"/>
    <w:rPr>
      <w:rFonts w:ascii="Arial" w:hAnsi="Arial"/>
      <w:color w:val="000000" w:themeColor="text1"/>
    </w:rPr>
  </w:style>
  <w:style w:type="table" w:styleId="TableGrid">
    <w:name w:val="Table Grid"/>
    <w:basedOn w:val="TableNormal"/>
    <w:uiPriority w:val="39"/>
    <w:rsid w:val="002A4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A4EA6"/>
    <w:pPr>
      <w:tabs>
        <w:tab w:val="center" w:pos="4680"/>
        <w:tab w:val="right" w:pos="9360"/>
      </w:tabs>
    </w:pPr>
  </w:style>
  <w:style w:type="character" w:customStyle="1" w:styleId="HeaderChar">
    <w:name w:val="Header Char"/>
    <w:basedOn w:val="DefaultParagraphFont"/>
    <w:link w:val="Header"/>
    <w:uiPriority w:val="99"/>
    <w:rsid w:val="002A4EA6"/>
  </w:style>
  <w:style w:type="paragraph" w:styleId="Footer">
    <w:name w:val="footer"/>
    <w:basedOn w:val="Normal"/>
    <w:link w:val="FooterChar"/>
    <w:uiPriority w:val="99"/>
    <w:unhideWhenUsed/>
    <w:rsid w:val="002A4EA6"/>
    <w:pPr>
      <w:tabs>
        <w:tab w:val="center" w:pos="4680"/>
        <w:tab w:val="right" w:pos="9360"/>
      </w:tabs>
    </w:pPr>
  </w:style>
  <w:style w:type="character" w:customStyle="1" w:styleId="FooterChar">
    <w:name w:val="Footer Char"/>
    <w:basedOn w:val="DefaultParagraphFont"/>
    <w:link w:val="Footer"/>
    <w:uiPriority w:val="99"/>
    <w:rsid w:val="002A4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61</Words>
  <Characters>353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HKPJ</dc:creator>
  <cp:keywords/>
  <dc:description/>
  <cp:lastModifiedBy>HKPJ</cp:lastModifiedBy>
  <cp:revision>2</cp:revision>
  <dcterms:created xsi:type="dcterms:W3CDTF">2017-01-27T13:35:00Z</dcterms:created>
  <dcterms:modified xsi:type="dcterms:W3CDTF">2017-01-27T14:04:00Z</dcterms:modified>
</cp:coreProperties>
</file>